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B69" w:rsidRDefault="00BA1B69"/>
    <w:p w:rsidR="005458F5" w:rsidRDefault="005458F5"/>
    <w:p w:rsidR="005458F5" w:rsidRDefault="005458F5"/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37353D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062</w:t>
      </w:r>
      <w:r w:rsidR="005458F5" w:rsidRPr="005458F5">
        <w:rPr>
          <w:rFonts w:ascii="Times New Roman" w:hAnsi="Times New Roman" w:cs="Times New Roman"/>
          <w:sz w:val="24"/>
          <w:szCs w:val="24"/>
        </w:rPr>
        <w:t>/13,</w:t>
      </w:r>
      <w:proofErr w:type="spellStart"/>
      <w:r w:rsidR="005458F5" w:rsidRPr="005458F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5458F5" w:rsidRPr="005458F5">
        <w:rPr>
          <w:rFonts w:ascii="Times New Roman" w:hAnsi="Times New Roman" w:cs="Times New Roman"/>
          <w:sz w:val="24"/>
          <w:szCs w:val="24"/>
        </w:rPr>
        <w:t xml:space="preserve">, </w:t>
      </w:r>
      <w:r w:rsidR="005458F5">
        <w:rPr>
          <w:rFonts w:ascii="Times New Roman" w:hAnsi="Times New Roman" w:cs="Times New Roman"/>
          <w:sz w:val="24"/>
          <w:szCs w:val="24"/>
        </w:rPr>
        <w:t xml:space="preserve">Redentora, </w:t>
      </w:r>
      <w:r w:rsidR="00134B40">
        <w:rPr>
          <w:rFonts w:ascii="Times New Roman" w:hAnsi="Times New Roman" w:cs="Times New Roman"/>
          <w:sz w:val="24"/>
          <w:szCs w:val="24"/>
        </w:rPr>
        <w:t>07 de maio</w:t>
      </w:r>
      <w:r w:rsidR="00AA6B19">
        <w:rPr>
          <w:rFonts w:ascii="Times New Roman" w:hAnsi="Times New Roman" w:cs="Times New Roman"/>
          <w:sz w:val="24"/>
          <w:szCs w:val="24"/>
        </w:rPr>
        <w:t xml:space="preserve"> de 2013.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724B3D" w:rsidRDefault="005458F5" w:rsidP="003735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Legislativo, oportunida</w:t>
      </w:r>
      <w:r w:rsidR="004073E4">
        <w:rPr>
          <w:rFonts w:ascii="Times New Roman" w:hAnsi="Times New Roman" w:cs="Times New Roman"/>
          <w:sz w:val="24"/>
          <w:szCs w:val="24"/>
        </w:rPr>
        <w:t xml:space="preserve">de em que pelo presente </w:t>
      </w:r>
      <w:r w:rsidR="0037353D">
        <w:rPr>
          <w:rFonts w:ascii="Times New Roman" w:hAnsi="Times New Roman" w:cs="Times New Roman"/>
          <w:sz w:val="24"/>
          <w:szCs w:val="24"/>
        </w:rPr>
        <w:t xml:space="preserve">atendendo Requerimento de autoria do Vereador Paulo Cesar Ribeiro, aprovado em Sessão Ordinária realizada no dia 06 de maio de 2013, nos termos dos </w:t>
      </w:r>
      <w:proofErr w:type="spellStart"/>
      <w:r w:rsidR="0037353D">
        <w:rPr>
          <w:rFonts w:ascii="Times New Roman" w:hAnsi="Times New Roman" w:cs="Times New Roman"/>
          <w:sz w:val="24"/>
          <w:szCs w:val="24"/>
        </w:rPr>
        <w:t>arts</w:t>
      </w:r>
      <w:proofErr w:type="spellEnd"/>
      <w:r w:rsidR="0037353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37353D">
        <w:rPr>
          <w:rFonts w:ascii="Times New Roman" w:hAnsi="Times New Roman" w:cs="Times New Roman"/>
          <w:sz w:val="24"/>
          <w:szCs w:val="24"/>
        </w:rPr>
        <w:t>230,</w:t>
      </w:r>
      <w:proofErr w:type="gramEnd"/>
      <w:r w:rsidR="0037353D">
        <w:rPr>
          <w:rFonts w:ascii="Times New Roman" w:hAnsi="Times New Roman" w:cs="Times New Roman"/>
          <w:sz w:val="24"/>
          <w:szCs w:val="24"/>
        </w:rPr>
        <w:t xml:space="preserve">231 e 232 do Regimento Interno e </w:t>
      </w:r>
      <w:r w:rsidR="00E31C0E">
        <w:rPr>
          <w:rFonts w:ascii="Times New Roman" w:hAnsi="Times New Roman" w:cs="Times New Roman"/>
          <w:sz w:val="24"/>
          <w:szCs w:val="24"/>
        </w:rPr>
        <w:t>art. 94 inciso V da Lei Orgânica CONVOCAMOS o Secretário Municipal de Obras, Viação e Transporte para que se faça presente na Sessão Ordinária do dia 13 de maio de 2013, para prestar esclarecimentos relativos a inércia da Secretario frente ao descaso da Secretaria com a situação da malha viária do Município.</w:t>
      </w:r>
    </w:p>
    <w:p w:rsidR="005458F5" w:rsidRDefault="004073E4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458F5">
        <w:rPr>
          <w:rFonts w:ascii="Times New Roman" w:hAnsi="Times New Roman" w:cs="Times New Roman"/>
          <w:sz w:val="24"/>
          <w:szCs w:val="24"/>
        </w:rPr>
        <w:t>Limitados ao exposto, renovamos protestos de elevada estima e considerações.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AA6B19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458F5" w:rsidRDefault="005458F5" w:rsidP="00AA6B19">
      <w:pPr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Vereador Paulo Cesar Ribeiro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A6B1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Presidente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6B19" w:rsidRDefault="00AA6B19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Ao Exmo Sr.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5458F5" w:rsidRP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Redentora-RS</w:t>
      </w:r>
    </w:p>
    <w:sectPr w:rsidR="005458F5" w:rsidRPr="005458F5" w:rsidSect="00BA1B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5458F5"/>
    <w:rsid w:val="00134B40"/>
    <w:rsid w:val="00222051"/>
    <w:rsid w:val="00345ACF"/>
    <w:rsid w:val="0037353D"/>
    <w:rsid w:val="004073E4"/>
    <w:rsid w:val="004210A5"/>
    <w:rsid w:val="004A1DAB"/>
    <w:rsid w:val="005458F5"/>
    <w:rsid w:val="0063026C"/>
    <w:rsid w:val="006A4BC3"/>
    <w:rsid w:val="006D1DF8"/>
    <w:rsid w:val="006F6E92"/>
    <w:rsid w:val="00724B3D"/>
    <w:rsid w:val="007258E4"/>
    <w:rsid w:val="007309F1"/>
    <w:rsid w:val="008C7608"/>
    <w:rsid w:val="009D57EE"/>
    <w:rsid w:val="00A2223D"/>
    <w:rsid w:val="00AA6B19"/>
    <w:rsid w:val="00B1233A"/>
    <w:rsid w:val="00B30B46"/>
    <w:rsid w:val="00B9664C"/>
    <w:rsid w:val="00BA1B69"/>
    <w:rsid w:val="00D24E3B"/>
    <w:rsid w:val="00D82149"/>
    <w:rsid w:val="00E0127D"/>
    <w:rsid w:val="00E31C0E"/>
    <w:rsid w:val="00E60119"/>
    <w:rsid w:val="00F15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B6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2013-05-07T10:39:00Z</cp:lastPrinted>
  <dcterms:created xsi:type="dcterms:W3CDTF">2013-05-07T10:39:00Z</dcterms:created>
  <dcterms:modified xsi:type="dcterms:W3CDTF">2013-05-07T10:39:00Z</dcterms:modified>
</cp:coreProperties>
</file>